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E0" w:rsidRDefault="00147527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FULL DE RESERVA D’AULES PER A ACTIVITATS EXTERNES AL CEP</w:t>
      </w:r>
    </w:p>
    <w:p w:rsidR="002647E0" w:rsidRDefault="002647E0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</w:rPr>
      </w:pPr>
    </w:p>
    <w:p w:rsidR="002647E0" w:rsidRDefault="00147527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Durant el curs 2021-2022, la concessió i assignació de les aules i els espais estarà condicionat a l’aforament permès segons les instruccions rebudes,  així com a les mesures de prevenció, protecció i higiene contemplades en el Pla de contingència del CEP d’Eivissa.</w:t>
      </w:r>
    </w:p>
    <w:p w:rsidR="00B0527C" w:rsidRDefault="00B0527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</w:rPr>
      </w:pPr>
    </w:p>
    <w:p w:rsidR="00B0527C" w:rsidRDefault="00B0527C" w:rsidP="00B0527C">
      <w:pPr>
        <w:pStyle w:val="NormalWeb"/>
        <w:spacing w:before="297" w:beforeAutospacing="0" w:after="0"/>
        <w:ind w:left="1" w:right="485" w:hanging="3"/>
        <w:jc w:val="both"/>
      </w:pPr>
      <w:r>
        <w:rPr>
          <w:rFonts w:ascii="Arial" w:hAnsi="Arial" w:cs="Arial"/>
          <w:b/>
          <w:bCs/>
          <w:color w:val="CC0000"/>
          <w:sz w:val="26"/>
          <w:szCs w:val="26"/>
        </w:rPr>
        <w:t>Descarregar aquest document, omplir i enviar al correu:</w:t>
      </w:r>
    </w:p>
    <w:p w:rsidR="00B0527C" w:rsidRDefault="00B0527C" w:rsidP="00B0527C">
      <w:pPr>
        <w:pStyle w:val="NormalWeb"/>
        <w:spacing w:before="297" w:beforeAutospacing="0" w:after="0"/>
        <w:ind w:left="0" w:right="485" w:hanging="2"/>
        <w:jc w:val="both"/>
      </w:pPr>
      <w:hyperlink r:id="rId7" w:history="1">
        <w:r>
          <w:rPr>
            <w:rStyle w:val="Hipervnculo"/>
            <w:rFonts w:ascii="Arial" w:hAnsi="Arial" w:cs="Arial"/>
            <w:color w:val="1155CC"/>
            <w:sz w:val="26"/>
            <w:szCs w:val="26"/>
          </w:rPr>
          <w:t>secretaria@cepeivissa.cat</w:t>
        </w:r>
      </w:hyperlink>
    </w:p>
    <w:p w:rsidR="00B0527C" w:rsidRDefault="00B0527C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</w:rPr>
      </w:pPr>
    </w:p>
    <w:p w:rsidR="002647E0" w:rsidRDefault="002647E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</w:rPr>
      </w:pPr>
    </w:p>
    <w:tbl>
      <w:tblPr>
        <w:tblStyle w:val="a"/>
        <w:tblW w:w="9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8"/>
        <w:gridCol w:w="1620"/>
        <w:gridCol w:w="1107"/>
        <w:gridCol w:w="832"/>
        <w:gridCol w:w="1018"/>
        <w:gridCol w:w="1543"/>
        <w:gridCol w:w="2035"/>
      </w:tblGrid>
      <w:tr w:rsidR="002647E0">
        <w:trPr>
          <w:cantSplit/>
          <w:trHeight w:val="305"/>
          <w:tblHeader/>
        </w:trPr>
        <w:tc>
          <w:tcPr>
            <w:tcW w:w="9163" w:type="dxa"/>
            <w:gridSpan w:val="7"/>
            <w:shd w:val="clear" w:color="auto" w:fill="CCCCCC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 de l’activitat:</w:t>
            </w:r>
          </w:p>
        </w:tc>
      </w:tr>
      <w:tr w:rsidR="002647E0">
        <w:trPr>
          <w:cantSplit/>
          <w:trHeight w:val="228"/>
          <w:tblHeader/>
        </w:trPr>
        <w:tc>
          <w:tcPr>
            <w:tcW w:w="9163" w:type="dxa"/>
            <w:gridSpan w:val="7"/>
          </w:tcPr>
          <w:p w:rsidR="002647E0" w:rsidRDefault="002647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647E0">
        <w:trPr>
          <w:cantSplit/>
          <w:trHeight w:val="266"/>
          <w:tblHeader/>
        </w:trPr>
        <w:tc>
          <w:tcPr>
            <w:tcW w:w="4567" w:type="dxa"/>
            <w:gridSpan w:val="4"/>
            <w:shd w:val="clear" w:color="auto" w:fill="CCCCCC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Entitat organitzadora:</w:t>
            </w:r>
          </w:p>
        </w:tc>
        <w:tc>
          <w:tcPr>
            <w:tcW w:w="4596" w:type="dxa"/>
            <w:gridSpan w:val="3"/>
            <w:shd w:val="clear" w:color="auto" w:fill="CCCCCC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 responsable:</w:t>
            </w:r>
          </w:p>
        </w:tc>
      </w:tr>
      <w:tr w:rsidR="002647E0">
        <w:trPr>
          <w:cantSplit/>
          <w:trHeight w:val="469"/>
          <w:tblHeader/>
        </w:trPr>
        <w:tc>
          <w:tcPr>
            <w:tcW w:w="4567" w:type="dxa"/>
            <w:gridSpan w:val="4"/>
          </w:tcPr>
          <w:p w:rsidR="002647E0" w:rsidRDefault="002647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96" w:type="dxa"/>
            <w:gridSpan w:val="3"/>
          </w:tcPr>
          <w:p w:rsidR="002647E0" w:rsidRDefault="002647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647E0">
        <w:trPr>
          <w:cantSplit/>
          <w:tblHeader/>
        </w:trPr>
        <w:tc>
          <w:tcPr>
            <w:tcW w:w="1008" w:type="dxa"/>
            <w:shd w:val="clear" w:color="auto" w:fill="CCCCCC"/>
          </w:tcPr>
          <w:p w:rsidR="002647E0" w:rsidRDefault="001475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Dates:</w:t>
            </w:r>
          </w:p>
        </w:tc>
        <w:tc>
          <w:tcPr>
            <w:tcW w:w="1620" w:type="dxa"/>
            <w:shd w:val="clear" w:color="auto" w:fill="auto"/>
          </w:tcPr>
          <w:p w:rsidR="002647E0" w:rsidRDefault="002647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07" w:type="dxa"/>
            <w:shd w:val="clear" w:color="auto" w:fill="CCCCCC"/>
          </w:tcPr>
          <w:p w:rsidR="002647E0" w:rsidRDefault="001475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Horari:</w:t>
            </w:r>
          </w:p>
        </w:tc>
        <w:tc>
          <w:tcPr>
            <w:tcW w:w="1850" w:type="dxa"/>
            <w:gridSpan w:val="2"/>
            <w:shd w:val="clear" w:color="auto" w:fill="auto"/>
          </w:tcPr>
          <w:p w:rsidR="002647E0" w:rsidRDefault="002647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43" w:type="dxa"/>
            <w:shd w:val="clear" w:color="auto" w:fill="CCCCCC"/>
          </w:tcPr>
          <w:p w:rsidR="002647E0" w:rsidRDefault="001475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 de persones:</w:t>
            </w:r>
          </w:p>
        </w:tc>
        <w:tc>
          <w:tcPr>
            <w:tcW w:w="2035" w:type="dxa"/>
          </w:tcPr>
          <w:p w:rsidR="002647E0" w:rsidRDefault="002647E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2647E0" w:rsidRDefault="002647E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</w:rPr>
      </w:pP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/>
      </w:tblPr>
      <w:tblGrid>
        <w:gridCol w:w="2766"/>
        <w:gridCol w:w="361"/>
        <w:gridCol w:w="2742"/>
        <w:gridCol w:w="495"/>
        <w:gridCol w:w="2338"/>
        <w:gridCol w:w="359"/>
      </w:tblGrid>
      <w:tr w:rsidR="002647E0">
        <w:trPr>
          <w:cantSplit/>
          <w:tblHeader/>
        </w:trPr>
        <w:tc>
          <w:tcPr>
            <w:tcW w:w="9061" w:type="dxa"/>
            <w:gridSpan w:val="6"/>
            <w:shd w:val="clear" w:color="auto" w:fill="CCCCCC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Marcau amb una X:</w:t>
            </w:r>
          </w:p>
        </w:tc>
      </w:tr>
      <w:tr w:rsidR="002647E0">
        <w:trPr>
          <w:cantSplit/>
          <w:tblHeader/>
        </w:trPr>
        <w:tc>
          <w:tcPr>
            <w:tcW w:w="2766" w:type="dxa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aula d’informàtica</w:t>
            </w:r>
          </w:p>
        </w:tc>
        <w:tc>
          <w:tcPr>
            <w:tcW w:w="361" w:type="dxa"/>
            <w:tcBorders>
              <w:left w:val="single" w:sz="4" w:space="0" w:color="000000"/>
              <w:right w:val="single" w:sz="4" w:space="0" w:color="000000"/>
            </w:tcBorders>
          </w:tcPr>
          <w:p w:rsidR="002647E0" w:rsidRDefault="002647E0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42" w:type="dxa"/>
            <w:tcBorders>
              <w:left w:val="single" w:sz="4" w:space="0" w:color="000000"/>
              <w:right w:val="single" w:sz="4" w:space="0" w:color="000000"/>
            </w:tcBorders>
          </w:tcPr>
          <w:p w:rsidR="002647E0" w:rsidRDefault="00B0527C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sala de j</w:t>
            </w:r>
            <w:r w:rsidR="00F56850">
              <w:rPr>
                <w:rFonts w:ascii="Arial" w:eastAsia="Arial" w:hAnsi="Arial" w:cs="Arial"/>
              </w:rPr>
              <w:t>untes</w:t>
            </w:r>
          </w:p>
        </w:tc>
        <w:tc>
          <w:tcPr>
            <w:tcW w:w="495" w:type="dxa"/>
            <w:tcBorders>
              <w:left w:val="single" w:sz="4" w:space="0" w:color="000000"/>
              <w:right w:val="single" w:sz="4" w:space="0" w:color="000000"/>
            </w:tcBorders>
          </w:tcPr>
          <w:p w:rsidR="002647E0" w:rsidRDefault="002647E0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right w:val="single" w:sz="4" w:space="0" w:color="000000"/>
            </w:tcBorders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aula normal</w:t>
            </w:r>
          </w:p>
        </w:tc>
        <w:tc>
          <w:tcPr>
            <w:tcW w:w="359" w:type="dxa"/>
            <w:tcBorders>
              <w:left w:val="single" w:sz="4" w:space="0" w:color="000000"/>
            </w:tcBorders>
          </w:tcPr>
          <w:p w:rsidR="002647E0" w:rsidRDefault="002647E0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2647E0" w:rsidRDefault="002647E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</w:rPr>
      </w:pPr>
    </w:p>
    <w:tbl>
      <w:tblPr>
        <w:tblStyle w:val="a1"/>
        <w:tblW w:w="9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75"/>
        <w:gridCol w:w="310"/>
        <w:gridCol w:w="2367"/>
        <w:gridCol w:w="330"/>
        <w:gridCol w:w="1803"/>
        <w:gridCol w:w="360"/>
        <w:gridCol w:w="2146"/>
        <w:gridCol w:w="364"/>
      </w:tblGrid>
      <w:tr w:rsidR="002647E0">
        <w:trPr>
          <w:cantSplit/>
          <w:tblHeader/>
        </w:trPr>
        <w:tc>
          <w:tcPr>
            <w:tcW w:w="9055" w:type="dxa"/>
            <w:gridSpan w:val="8"/>
            <w:shd w:val="clear" w:color="auto" w:fill="CCCCCC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Marcau amb una X:</w:t>
            </w:r>
          </w:p>
        </w:tc>
      </w:tr>
      <w:tr w:rsidR="002647E0">
        <w:trPr>
          <w:cantSplit/>
          <w:tblHeader/>
        </w:trPr>
        <w:tc>
          <w:tcPr>
            <w:tcW w:w="1375" w:type="dxa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projector</w:t>
            </w:r>
          </w:p>
        </w:tc>
        <w:tc>
          <w:tcPr>
            <w:tcW w:w="310" w:type="dxa"/>
          </w:tcPr>
          <w:p w:rsidR="002647E0" w:rsidRDefault="002647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367" w:type="dxa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pissarra digital</w:t>
            </w:r>
          </w:p>
        </w:tc>
        <w:tc>
          <w:tcPr>
            <w:tcW w:w="330" w:type="dxa"/>
          </w:tcPr>
          <w:p w:rsidR="002647E0" w:rsidRDefault="002647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803" w:type="dxa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ordinador</w:t>
            </w:r>
          </w:p>
        </w:tc>
        <w:tc>
          <w:tcPr>
            <w:tcW w:w="360" w:type="dxa"/>
          </w:tcPr>
          <w:p w:rsidR="002647E0" w:rsidRDefault="002647E0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46" w:type="dxa"/>
          </w:tcPr>
          <w:p w:rsidR="002647E0" w:rsidRDefault="00147527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altres</w:t>
            </w:r>
          </w:p>
        </w:tc>
        <w:tc>
          <w:tcPr>
            <w:tcW w:w="364" w:type="dxa"/>
          </w:tcPr>
          <w:p w:rsidR="002647E0" w:rsidRDefault="002647E0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2647E0" w:rsidRDefault="002647E0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2647E0" w:rsidRDefault="0014752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Observacions:</w:t>
      </w:r>
    </w:p>
    <w:p w:rsidR="002647E0" w:rsidRDefault="002647E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2647E0" w:rsidSect="002647E0">
      <w:headerReference w:type="default" r:id="rId8"/>
      <w:pgSz w:w="11906" w:h="16838"/>
      <w:pgMar w:top="2640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48" w:rsidRDefault="00015B48" w:rsidP="00604D76">
      <w:pPr>
        <w:spacing w:line="240" w:lineRule="auto"/>
        <w:ind w:left="0" w:hanging="2"/>
      </w:pPr>
      <w:r>
        <w:separator/>
      </w:r>
    </w:p>
  </w:endnote>
  <w:endnote w:type="continuationSeparator" w:id="1">
    <w:p w:rsidR="00015B48" w:rsidRDefault="00015B48" w:rsidP="00604D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48" w:rsidRDefault="00015B48" w:rsidP="00604D76">
      <w:pPr>
        <w:spacing w:line="240" w:lineRule="auto"/>
        <w:ind w:left="0" w:hanging="2"/>
      </w:pPr>
      <w:r>
        <w:separator/>
      </w:r>
    </w:p>
  </w:footnote>
  <w:footnote w:type="continuationSeparator" w:id="1">
    <w:p w:rsidR="00015B48" w:rsidRDefault="00015B48" w:rsidP="00604D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E0" w:rsidRDefault="0014752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ES"/>
      </w:rPr>
      <w:drawing>
        <wp:inline distT="0" distB="0" distL="114300" distR="114300">
          <wp:extent cx="2291080" cy="74295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108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7E0"/>
    <w:rsid w:val="00006EC7"/>
    <w:rsid w:val="00015B48"/>
    <w:rsid w:val="00147527"/>
    <w:rsid w:val="002647E0"/>
    <w:rsid w:val="00604D76"/>
    <w:rsid w:val="00B0527C"/>
    <w:rsid w:val="00F5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2647E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autoRedefine/>
    <w:hidden/>
    <w:qFormat/>
    <w:rsid w:val="002647E0"/>
    <w:pPr>
      <w:spacing w:before="100" w:beforeAutospacing="1" w:after="119"/>
    </w:pPr>
    <w:rPr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autoRedefine/>
    <w:hidden/>
    <w:qFormat/>
    <w:rsid w:val="002647E0"/>
    <w:pPr>
      <w:spacing w:before="100" w:beforeAutospacing="1" w:after="119"/>
      <w:outlineLvl w:val="1"/>
    </w:pPr>
    <w:rPr>
      <w:b/>
      <w:bCs/>
      <w:sz w:val="36"/>
      <w:szCs w:val="36"/>
      <w:lang w:val="es-ES"/>
    </w:rPr>
  </w:style>
  <w:style w:type="paragraph" w:styleId="Ttulo3">
    <w:name w:val="heading 3"/>
    <w:basedOn w:val="normal0"/>
    <w:next w:val="normal0"/>
    <w:rsid w:val="002647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autoRedefine/>
    <w:hidden/>
    <w:qFormat/>
    <w:rsid w:val="002647E0"/>
    <w:pPr>
      <w:spacing w:before="100" w:beforeAutospacing="1" w:after="119"/>
      <w:outlineLvl w:val="3"/>
    </w:pPr>
    <w:rPr>
      <w:b/>
      <w:bCs/>
      <w:lang w:val="es-ES"/>
    </w:rPr>
  </w:style>
  <w:style w:type="paragraph" w:styleId="Ttulo5">
    <w:name w:val="heading 5"/>
    <w:basedOn w:val="normal0"/>
    <w:next w:val="normal0"/>
    <w:rsid w:val="002647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647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647E0"/>
  </w:style>
  <w:style w:type="table" w:customStyle="1" w:styleId="TableNormal">
    <w:name w:val="Table Normal"/>
    <w:rsid w:val="002647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647E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autoRedefine/>
    <w:hidden/>
    <w:uiPriority w:val="99"/>
    <w:qFormat/>
    <w:rsid w:val="002647E0"/>
    <w:pPr>
      <w:spacing w:before="100" w:beforeAutospacing="1" w:after="119"/>
    </w:pPr>
    <w:rPr>
      <w:lang w:val="es-ES"/>
    </w:rPr>
  </w:style>
  <w:style w:type="character" w:styleId="Hipervnculo">
    <w:name w:val="Hyperlink"/>
    <w:basedOn w:val="Fuentedeprrafopredeter"/>
    <w:autoRedefine/>
    <w:hidden/>
    <w:qFormat/>
    <w:rsid w:val="002647E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autoRedefine/>
    <w:hidden/>
    <w:qFormat/>
    <w:rsid w:val="002647E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Fuentedeprrafopredeter"/>
    <w:autoRedefine/>
    <w:hidden/>
    <w:qFormat/>
    <w:rsid w:val="002647E0"/>
    <w:rPr>
      <w:w w:val="100"/>
      <w:position w:val="-1"/>
      <w:sz w:val="24"/>
      <w:szCs w:val="24"/>
      <w:effect w:val="none"/>
      <w:vertAlign w:val="baseline"/>
      <w:cs w:val="0"/>
      <w:em w:val="none"/>
      <w:lang w:val="ca-ES"/>
    </w:rPr>
  </w:style>
  <w:style w:type="paragraph" w:styleId="Piedepgina">
    <w:name w:val="footer"/>
    <w:basedOn w:val="Normal"/>
    <w:autoRedefine/>
    <w:hidden/>
    <w:qFormat/>
    <w:rsid w:val="002647E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Fuentedeprrafopredeter"/>
    <w:autoRedefine/>
    <w:hidden/>
    <w:qFormat/>
    <w:rsid w:val="002647E0"/>
    <w:rPr>
      <w:w w:val="100"/>
      <w:position w:val="-1"/>
      <w:sz w:val="24"/>
      <w:szCs w:val="24"/>
      <w:effect w:val="none"/>
      <w:vertAlign w:val="baseline"/>
      <w:cs w:val="0"/>
      <w:em w:val="none"/>
      <w:lang w:val="ca-ES"/>
    </w:rPr>
  </w:style>
  <w:style w:type="paragraph" w:styleId="Subttulo">
    <w:name w:val="Subtitle"/>
    <w:basedOn w:val="Normal"/>
    <w:next w:val="Normal"/>
    <w:rsid w:val="002647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47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647E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1">
    <w:basedOn w:val="TableNormal"/>
    <w:rsid w:val="002647E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4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D76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cepeivissa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XlBx00tKXn52DsXqHT6pThiUow==">AMUW2mW538h1GabEeKmYoSN7c2p8PTzj9xHNwdLpEyQVKOhFtIBOIG1Ew+8I8afO7IIS2lP5HpaxPK8h7EGyXVYeHI5wWfp9cAD37x6S9ehtmA0XFg0rZso=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x43121171</dc:creator>
  <cp:lastModifiedBy>Convidat</cp:lastModifiedBy>
  <cp:revision>4</cp:revision>
  <dcterms:created xsi:type="dcterms:W3CDTF">2021-09-25T09:45:00Z</dcterms:created>
  <dcterms:modified xsi:type="dcterms:W3CDTF">2021-09-25T10:06:00Z</dcterms:modified>
</cp:coreProperties>
</file>